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2EEC5" w14:textId="57D25B60" w:rsidR="0069254A" w:rsidRPr="00556A80" w:rsidRDefault="0069254A" w:rsidP="0069254A">
      <w:pPr>
        <w:pStyle w:val="Kop10"/>
        <w:rPr>
          <w:rFonts w:cs="Arial"/>
          <w:lang w:val="nl"/>
        </w:rPr>
      </w:pPr>
      <w:bookmarkStart w:id="0" w:name="_Toc256528997"/>
      <w:bookmarkStart w:id="1" w:name="_Toc256529120"/>
      <w:bookmarkStart w:id="2" w:name="_Toc256529532"/>
      <w:bookmarkStart w:id="3" w:name="_Toc256529791"/>
      <w:bookmarkStart w:id="4" w:name="_Toc266364209"/>
      <w:bookmarkStart w:id="5" w:name="_Toc266428245"/>
      <w:bookmarkStart w:id="6" w:name="_Toc269373464"/>
      <w:bookmarkStart w:id="7" w:name="_Toc274506723"/>
      <w:bookmarkStart w:id="8" w:name="_Toc274506808"/>
      <w:bookmarkStart w:id="9" w:name="_Toc275245300"/>
      <w:bookmarkStart w:id="10" w:name="_Toc275245981"/>
      <w:bookmarkStart w:id="11" w:name="_Toc275249871"/>
      <w:bookmarkStart w:id="12" w:name="_Toc279341902"/>
      <w:bookmarkStart w:id="13" w:name="_Toc285541200"/>
      <w:bookmarkStart w:id="14" w:name="_Toc285541669"/>
      <w:bookmarkStart w:id="15" w:name="_Toc285547210"/>
      <w:bookmarkStart w:id="16" w:name="_Toc285616772"/>
      <w:bookmarkStart w:id="17" w:name="_Toc288462082"/>
      <w:bookmarkStart w:id="18" w:name="_Toc288488115"/>
      <w:bookmarkStart w:id="19" w:name="_Toc313532960"/>
      <w:bookmarkStart w:id="20" w:name="_Toc338078728"/>
      <w:bookmarkStart w:id="21" w:name="_Toc338079600"/>
      <w:bookmarkStart w:id="22" w:name="_Toc347476545"/>
      <w:bookmarkStart w:id="23" w:name="_Toc351450082"/>
      <w:bookmarkStart w:id="24" w:name="_Toc351625756"/>
      <w:bookmarkStart w:id="25" w:name="_Toc351625816"/>
      <w:bookmarkStart w:id="26" w:name="_Toc351626880"/>
      <w:bookmarkStart w:id="27" w:name="_Toc351716922"/>
      <w:bookmarkStart w:id="28" w:name="_Toc352939517"/>
      <w:bookmarkStart w:id="29" w:name="_Toc352939574"/>
      <w:bookmarkStart w:id="30" w:name="_Toc352940515"/>
      <w:bookmarkStart w:id="31" w:name="_Toc353173167"/>
      <w:bookmarkStart w:id="32" w:name="_Toc353187453"/>
      <w:bookmarkStart w:id="33" w:name="_Toc138417631"/>
      <w:r w:rsidRPr="00556A80">
        <w:rPr>
          <w:rFonts w:cs="Arial"/>
          <w:lang w:val="nl"/>
        </w:rPr>
        <w:t xml:space="preserve">Bijlage </w:t>
      </w:r>
      <w:bookmarkStart w:id="34" w:name="_Toc274506725"/>
      <w:bookmarkStart w:id="35" w:name="_Toc274506810"/>
      <w:bookmarkStart w:id="36" w:name="_Toc275245302"/>
      <w:bookmarkStart w:id="37" w:name="_Toc275245983"/>
      <w:bookmarkStart w:id="38" w:name="_Toc275249873"/>
      <w:bookmarkStart w:id="39" w:name="_Toc2793419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="003816BC">
        <w:rPr>
          <w:rFonts w:cs="Arial"/>
          <w:lang w:val="nl"/>
        </w:rPr>
        <w:t xml:space="preserve">5 Selectieformulier </w:t>
      </w:r>
    </w:p>
    <w:p w14:paraId="0DEECC92" w14:textId="77777777" w:rsidR="0069254A" w:rsidRPr="00556A80" w:rsidRDefault="0069254A" w:rsidP="0069254A">
      <w:pPr>
        <w:tabs>
          <w:tab w:val="clear" w:pos="-567"/>
        </w:tabs>
        <w:rPr>
          <w:rFonts w:cs="Arial"/>
        </w:rPr>
      </w:pPr>
    </w:p>
    <w:p w14:paraId="1D2AA338" w14:textId="4A646123" w:rsidR="0069254A" w:rsidRPr="00556A80" w:rsidRDefault="0069254A" w:rsidP="0069254A">
      <w:pPr>
        <w:jc w:val="both"/>
        <w:rPr>
          <w:rFonts w:cs="Arial"/>
        </w:rPr>
      </w:pPr>
      <w:r w:rsidRPr="00556A80">
        <w:rPr>
          <w:rFonts w:cs="Arial"/>
        </w:rPr>
        <w:t xml:space="preserve">Vul het volgende formulier in voor </w:t>
      </w:r>
      <w:r w:rsidR="003816BC">
        <w:rPr>
          <w:rFonts w:cs="Arial"/>
        </w:rPr>
        <w:t>de selectiecriteria</w:t>
      </w:r>
      <w:r w:rsidRPr="00556A80">
        <w:rPr>
          <w:rFonts w:cs="Arial"/>
        </w:rPr>
        <w:t xml:space="preserve">. </w:t>
      </w:r>
      <w:r w:rsidR="003816BC">
        <w:rPr>
          <w:rFonts w:cs="Arial"/>
        </w:rPr>
        <w:t xml:space="preserve">Op de tweede pagina kunt u uw </w:t>
      </w:r>
      <w:r w:rsidR="0094357A">
        <w:rPr>
          <w:rFonts w:cs="Arial"/>
        </w:rPr>
        <w:t xml:space="preserve">uitwerking (max 1a4 per selectiecriteria) uitwerken. </w:t>
      </w:r>
    </w:p>
    <w:p w14:paraId="07C45096" w14:textId="502557D2" w:rsidR="0069254A" w:rsidRPr="00556A80" w:rsidRDefault="0069254A" w:rsidP="0069254A">
      <w:pPr>
        <w:jc w:val="both"/>
        <w:rPr>
          <w:rFonts w:cs="Arial"/>
        </w:rPr>
      </w:pPr>
    </w:p>
    <w:p w14:paraId="11542CED" w14:textId="77777777" w:rsidR="0069254A" w:rsidRPr="00556A80" w:rsidRDefault="0069254A" w:rsidP="0069254A">
      <w:pPr>
        <w:rPr>
          <w:rFonts w:cs="Arial"/>
        </w:rPr>
      </w:pPr>
    </w:p>
    <w:tbl>
      <w:tblPr>
        <w:tblW w:w="8722" w:type="dxa"/>
        <w:tbl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single" w:sz="4" w:space="0" w:color="4472C4" w:themeColor="accent1"/>
          <w:insideV w:val="single" w:sz="4" w:space="0" w:color="4472C4" w:themeColor="accent1"/>
        </w:tblBorders>
        <w:tblLook w:val="01E0" w:firstRow="1" w:lastRow="1" w:firstColumn="1" w:lastColumn="1" w:noHBand="0" w:noVBand="0"/>
      </w:tblPr>
      <w:tblGrid>
        <w:gridCol w:w="1980"/>
        <w:gridCol w:w="3260"/>
        <w:gridCol w:w="3482"/>
      </w:tblGrid>
      <w:tr w:rsidR="0069254A" w:rsidRPr="00556A80" w14:paraId="0252EB48" w14:textId="77777777" w:rsidTr="00211E74">
        <w:trPr>
          <w:trHeight w:val="453"/>
        </w:trPr>
        <w:tc>
          <w:tcPr>
            <w:tcW w:w="5240" w:type="dxa"/>
            <w:gridSpan w:val="2"/>
            <w:vAlign w:val="center"/>
          </w:tcPr>
          <w:p w14:paraId="654C322F" w14:textId="77777777" w:rsidR="0069254A" w:rsidRPr="00556A80" w:rsidRDefault="0069254A" w:rsidP="00211E74">
            <w:pPr>
              <w:rPr>
                <w:rFonts w:cs="Arial"/>
              </w:rPr>
            </w:pPr>
            <w:bookmarkStart w:id="40" w:name="_Hlk105673485"/>
            <w:r w:rsidRPr="00556A80">
              <w:rPr>
                <w:rFonts w:cs="Arial"/>
              </w:rPr>
              <w:t>Naam Gegadigde</w:t>
            </w:r>
          </w:p>
        </w:tc>
        <w:tc>
          <w:tcPr>
            <w:tcW w:w="3482" w:type="dxa"/>
            <w:vAlign w:val="center"/>
          </w:tcPr>
          <w:p w14:paraId="372E3278" w14:textId="77777777" w:rsidR="0069254A" w:rsidRPr="00556A80" w:rsidRDefault="0069254A" w:rsidP="00211E74">
            <w:pPr>
              <w:rPr>
                <w:rFonts w:cs="Arial"/>
              </w:rPr>
            </w:pPr>
          </w:p>
        </w:tc>
      </w:tr>
      <w:tr w:rsidR="0069254A" w:rsidRPr="00556A80" w14:paraId="7EA7C139" w14:textId="77777777" w:rsidTr="00211E74">
        <w:trPr>
          <w:trHeight w:val="350"/>
        </w:trPr>
        <w:tc>
          <w:tcPr>
            <w:tcW w:w="5240" w:type="dxa"/>
            <w:gridSpan w:val="2"/>
            <w:vAlign w:val="center"/>
          </w:tcPr>
          <w:p w14:paraId="4218D9C9" w14:textId="77777777" w:rsidR="0069254A" w:rsidRPr="00556A80" w:rsidRDefault="0069254A" w:rsidP="00211E74">
            <w:pPr>
              <w:rPr>
                <w:rFonts w:cs="Arial"/>
              </w:rPr>
            </w:pPr>
            <w:r w:rsidRPr="00556A80">
              <w:rPr>
                <w:rFonts w:cs="Arial"/>
              </w:rPr>
              <w:t>Perceelnummer (indien van toepassing)</w:t>
            </w:r>
          </w:p>
        </w:tc>
        <w:tc>
          <w:tcPr>
            <w:tcW w:w="3482" w:type="dxa"/>
            <w:vAlign w:val="center"/>
          </w:tcPr>
          <w:p w14:paraId="4E67C971" w14:textId="77777777" w:rsidR="0069254A" w:rsidRPr="00556A80" w:rsidRDefault="0069254A" w:rsidP="00211E74">
            <w:pPr>
              <w:rPr>
                <w:rFonts w:cs="Arial"/>
                <w:b/>
              </w:rPr>
            </w:pPr>
          </w:p>
        </w:tc>
      </w:tr>
      <w:tr w:rsidR="0069254A" w:rsidRPr="00556A80" w14:paraId="66AB2618" w14:textId="77777777" w:rsidTr="00211E74">
        <w:trPr>
          <w:trHeight w:val="300"/>
        </w:trPr>
        <w:tc>
          <w:tcPr>
            <w:tcW w:w="1980" w:type="dxa"/>
            <w:vMerge w:val="restart"/>
          </w:tcPr>
          <w:p w14:paraId="04ACAB5C" w14:textId="77777777" w:rsidR="0069254A" w:rsidRPr="00556A80" w:rsidRDefault="0069254A" w:rsidP="00211E74">
            <w:pPr>
              <w:rPr>
                <w:rFonts w:cs="Arial"/>
              </w:rPr>
            </w:pPr>
            <w:r w:rsidRPr="00556A80">
              <w:rPr>
                <w:rFonts w:cs="Arial"/>
              </w:rPr>
              <w:t>Gegevens</w:t>
            </w:r>
          </w:p>
          <w:p w14:paraId="6F36A171" w14:textId="77777777" w:rsidR="0069254A" w:rsidRPr="00556A80" w:rsidRDefault="0069254A" w:rsidP="00211E74">
            <w:pPr>
              <w:rPr>
                <w:rFonts w:cs="Arial"/>
              </w:rPr>
            </w:pPr>
            <w:r w:rsidRPr="00556A80">
              <w:rPr>
                <w:rFonts w:cs="Arial"/>
              </w:rPr>
              <w:t>referentieopdracht</w:t>
            </w:r>
          </w:p>
        </w:tc>
        <w:tc>
          <w:tcPr>
            <w:tcW w:w="3260" w:type="dxa"/>
          </w:tcPr>
          <w:p w14:paraId="1DDC4EA9" w14:textId="77777777" w:rsidR="0069254A" w:rsidRPr="00556A80" w:rsidRDefault="0069254A" w:rsidP="00211E74">
            <w:pPr>
              <w:rPr>
                <w:rFonts w:cs="Arial"/>
              </w:rPr>
            </w:pPr>
            <w:r w:rsidRPr="00556A80">
              <w:rPr>
                <w:rFonts w:cs="Arial"/>
              </w:rPr>
              <w:t>Naam organisatie voor wie de referentieopdracht is uitgevoerd</w:t>
            </w:r>
          </w:p>
        </w:tc>
        <w:tc>
          <w:tcPr>
            <w:tcW w:w="3482" w:type="dxa"/>
          </w:tcPr>
          <w:p w14:paraId="27C25E5F" w14:textId="77777777" w:rsidR="0069254A" w:rsidRPr="00556A80" w:rsidRDefault="0069254A" w:rsidP="00211E74">
            <w:pPr>
              <w:jc w:val="both"/>
              <w:rPr>
                <w:rFonts w:cs="Arial"/>
              </w:rPr>
            </w:pPr>
          </w:p>
        </w:tc>
      </w:tr>
      <w:tr w:rsidR="0069254A" w:rsidRPr="00556A80" w14:paraId="4F0EED95" w14:textId="77777777" w:rsidTr="00211E74">
        <w:trPr>
          <w:trHeight w:val="349"/>
        </w:trPr>
        <w:tc>
          <w:tcPr>
            <w:tcW w:w="1980" w:type="dxa"/>
            <w:vMerge/>
          </w:tcPr>
          <w:p w14:paraId="4EE160C7" w14:textId="77777777" w:rsidR="0069254A" w:rsidRPr="00556A80" w:rsidRDefault="0069254A" w:rsidP="00211E74">
            <w:pPr>
              <w:rPr>
                <w:rFonts w:cs="Arial"/>
              </w:rPr>
            </w:pPr>
          </w:p>
        </w:tc>
        <w:tc>
          <w:tcPr>
            <w:tcW w:w="3260" w:type="dxa"/>
          </w:tcPr>
          <w:p w14:paraId="374A8803" w14:textId="77777777" w:rsidR="0069254A" w:rsidRPr="00556A80" w:rsidRDefault="0069254A" w:rsidP="00211E74">
            <w:pPr>
              <w:rPr>
                <w:rFonts w:cs="Arial"/>
              </w:rPr>
            </w:pPr>
            <w:r w:rsidRPr="00556A80">
              <w:rPr>
                <w:rFonts w:cs="Arial"/>
              </w:rPr>
              <w:t>Contactpersoon</w:t>
            </w:r>
          </w:p>
        </w:tc>
        <w:tc>
          <w:tcPr>
            <w:tcW w:w="3482" w:type="dxa"/>
          </w:tcPr>
          <w:p w14:paraId="4150AD23" w14:textId="77777777" w:rsidR="0069254A" w:rsidRPr="00556A80" w:rsidRDefault="0069254A" w:rsidP="00211E74">
            <w:pPr>
              <w:jc w:val="both"/>
              <w:rPr>
                <w:rFonts w:cs="Arial"/>
              </w:rPr>
            </w:pPr>
          </w:p>
        </w:tc>
      </w:tr>
      <w:tr w:rsidR="0069254A" w:rsidRPr="00556A80" w14:paraId="182B0F13" w14:textId="77777777" w:rsidTr="00211E74">
        <w:trPr>
          <w:trHeight w:val="297"/>
        </w:trPr>
        <w:tc>
          <w:tcPr>
            <w:tcW w:w="1980" w:type="dxa"/>
            <w:vMerge/>
          </w:tcPr>
          <w:p w14:paraId="0ABD4D1E" w14:textId="77777777" w:rsidR="0069254A" w:rsidRPr="00556A80" w:rsidRDefault="0069254A" w:rsidP="00211E74">
            <w:pPr>
              <w:rPr>
                <w:rFonts w:cs="Arial"/>
              </w:rPr>
            </w:pPr>
          </w:p>
        </w:tc>
        <w:tc>
          <w:tcPr>
            <w:tcW w:w="3260" w:type="dxa"/>
          </w:tcPr>
          <w:p w14:paraId="1B441F2A" w14:textId="77777777" w:rsidR="0069254A" w:rsidRPr="00556A80" w:rsidRDefault="0069254A" w:rsidP="00211E74">
            <w:pPr>
              <w:rPr>
                <w:rFonts w:cs="Arial"/>
              </w:rPr>
            </w:pPr>
            <w:r w:rsidRPr="00556A80">
              <w:rPr>
                <w:rFonts w:cs="Arial"/>
              </w:rPr>
              <w:t>Telefoonnummer</w:t>
            </w:r>
          </w:p>
        </w:tc>
        <w:tc>
          <w:tcPr>
            <w:tcW w:w="3482" w:type="dxa"/>
          </w:tcPr>
          <w:p w14:paraId="1F6C48A1" w14:textId="77777777" w:rsidR="0069254A" w:rsidRPr="00556A80" w:rsidRDefault="0069254A" w:rsidP="00211E74">
            <w:pPr>
              <w:jc w:val="both"/>
              <w:rPr>
                <w:rFonts w:cs="Arial"/>
              </w:rPr>
            </w:pPr>
          </w:p>
        </w:tc>
      </w:tr>
      <w:tr w:rsidR="0069254A" w:rsidRPr="00556A80" w14:paraId="6362EB71" w14:textId="77777777" w:rsidTr="00211E74">
        <w:trPr>
          <w:trHeight w:val="300"/>
        </w:trPr>
        <w:tc>
          <w:tcPr>
            <w:tcW w:w="1980" w:type="dxa"/>
            <w:vMerge/>
          </w:tcPr>
          <w:p w14:paraId="46EE036D" w14:textId="77777777" w:rsidR="0069254A" w:rsidRPr="00556A80" w:rsidRDefault="0069254A" w:rsidP="00211E74">
            <w:pPr>
              <w:rPr>
                <w:rFonts w:cs="Arial"/>
              </w:rPr>
            </w:pPr>
          </w:p>
        </w:tc>
        <w:tc>
          <w:tcPr>
            <w:tcW w:w="3260" w:type="dxa"/>
          </w:tcPr>
          <w:p w14:paraId="340636ED" w14:textId="77777777" w:rsidR="0069254A" w:rsidRPr="00556A80" w:rsidRDefault="0069254A" w:rsidP="00211E74">
            <w:pPr>
              <w:rPr>
                <w:rFonts w:cs="Arial"/>
              </w:rPr>
            </w:pPr>
            <w:r w:rsidRPr="00556A80">
              <w:rPr>
                <w:rFonts w:cs="Arial"/>
              </w:rPr>
              <w:t>Naam van de referentieopdracht</w:t>
            </w:r>
          </w:p>
        </w:tc>
        <w:tc>
          <w:tcPr>
            <w:tcW w:w="3482" w:type="dxa"/>
          </w:tcPr>
          <w:p w14:paraId="6D760321" w14:textId="77777777" w:rsidR="0069254A" w:rsidRPr="00556A80" w:rsidRDefault="0069254A" w:rsidP="00211E74">
            <w:pPr>
              <w:jc w:val="both"/>
              <w:rPr>
                <w:rFonts w:cs="Arial"/>
              </w:rPr>
            </w:pPr>
          </w:p>
        </w:tc>
      </w:tr>
      <w:tr w:rsidR="0069254A" w:rsidRPr="00556A80" w14:paraId="32AC299E" w14:textId="77777777" w:rsidTr="00211E74">
        <w:trPr>
          <w:trHeight w:val="300"/>
        </w:trPr>
        <w:tc>
          <w:tcPr>
            <w:tcW w:w="1980" w:type="dxa"/>
          </w:tcPr>
          <w:p w14:paraId="64EF41F7" w14:textId="77777777" w:rsidR="0069254A" w:rsidRPr="00556A80" w:rsidRDefault="0069254A" w:rsidP="00211E74">
            <w:pPr>
              <w:rPr>
                <w:rFonts w:cs="Arial"/>
              </w:rPr>
            </w:pPr>
            <w:r w:rsidRPr="00556A80">
              <w:rPr>
                <w:rFonts w:cs="Arial"/>
              </w:rPr>
              <w:t>Financiële omvang van de referentieopdracht</w:t>
            </w:r>
          </w:p>
        </w:tc>
        <w:tc>
          <w:tcPr>
            <w:tcW w:w="3260" w:type="dxa"/>
          </w:tcPr>
          <w:p w14:paraId="49C27A7F" w14:textId="77777777" w:rsidR="0069254A" w:rsidRPr="00556A80" w:rsidRDefault="0069254A" w:rsidP="00211E74">
            <w:pPr>
              <w:rPr>
                <w:rFonts w:cs="Arial"/>
              </w:rPr>
            </w:pPr>
            <w:r w:rsidRPr="00556A80">
              <w:rPr>
                <w:rFonts w:cs="Arial"/>
              </w:rPr>
              <w:t>Daadwerkelijk behaalde omzet</w:t>
            </w:r>
          </w:p>
        </w:tc>
        <w:tc>
          <w:tcPr>
            <w:tcW w:w="3482" w:type="dxa"/>
          </w:tcPr>
          <w:p w14:paraId="44E224D7" w14:textId="77777777" w:rsidR="0069254A" w:rsidRPr="00556A80" w:rsidRDefault="0069254A" w:rsidP="00211E74">
            <w:pPr>
              <w:jc w:val="both"/>
              <w:rPr>
                <w:rFonts w:cs="Arial"/>
              </w:rPr>
            </w:pPr>
          </w:p>
        </w:tc>
      </w:tr>
      <w:tr w:rsidR="0069254A" w:rsidRPr="00556A80" w14:paraId="6E2CE059" w14:textId="77777777" w:rsidTr="00211E74">
        <w:trPr>
          <w:trHeight w:val="300"/>
        </w:trPr>
        <w:tc>
          <w:tcPr>
            <w:tcW w:w="1980" w:type="dxa"/>
            <w:vMerge w:val="restart"/>
          </w:tcPr>
          <w:p w14:paraId="11C56041" w14:textId="77777777" w:rsidR="0069254A" w:rsidRPr="00556A80" w:rsidRDefault="0069254A" w:rsidP="00211E74">
            <w:pPr>
              <w:rPr>
                <w:rFonts w:cs="Arial"/>
              </w:rPr>
            </w:pPr>
            <w:r w:rsidRPr="00556A80">
              <w:rPr>
                <w:rFonts w:cs="Arial"/>
              </w:rPr>
              <w:t>Looptijd van de referentieopdracht</w:t>
            </w:r>
          </w:p>
        </w:tc>
        <w:tc>
          <w:tcPr>
            <w:tcW w:w="3260" w:type="dxa"/>
          </w:tcPr>
          <w:p w14:paraId="5C0A4686" w14:textId="77777777" w:rsidR="0069254A" w:rsidRPr="00556A80" w:rsidRDefault="0069254A" w:rsidP="00211E74">
            <w:pPr>
              <w:rPr>
                <w:rFonts w:cs="Arial"/>
              </w:rPr>
            </w:pPr>
            <w:r w:rsidRPr="00556A80">
              <w:rPr>
                <w:rFonts w:cs="Arial"/>
              </w:rPr>
              <w:t>Datum aanvang referentieopdracht</w:t>
            </w:r>
          </w:p>
        </w:tc>
        <w:tc>
          <w:tcPr>
            <w:tcW w:w="3482" w:type="dxa"/>
          </w:tcPr>
          <w:p w14:paraId="11406344" w14:textId="77777777" w:rsidR="0069254A" w:rsidRPr="00556A80" w:rsidRDefault="0069254A" w:rsidP="00211E74">
            <w:pPr>
              <w:jc w:val="both"/>
              <w:rPr>
                <w:rFonts w:cs="Arial"/>
              </w:rPr>
            </w:pPr>
          </w:p>
        </w:tc>
      </w:tr>
      <w:tr w:rsidR="0069254A" w:rsidRPr="00556A80" w14:paraId="2383379B" w14:textId="77777777" w:rsidTr="00211E74">
        <w:trPr>
          <w:trHeight w:val="300"/>
        </w:trPr>
        <w:tc>
          <w:tcPr>
            <w:tcW w:w="1980" w:type="dxa"/>
            <w:vMerge/>
          </w:tcPr>
          <w:p w14:paraId="4AA79C75" w14:textId="77777777" w:rsidR="0069254A" w:rsidRPr="00556A80" w:rsidRDefault="0069254A" w:rsidP="00211E74">
            <w:pPr>
              <w:rPr>
                <w:rFonts w:cs="Arial"/>
              </w:rPr>
            </w:pPr>
          </w:p>
        </w:tc>
        <w:tc>
          <w:tcPr>
            <w:tcW w:w="3260" w:type="dxa"/>
          </w:tcPr>
          <w:p w14:paraId="1B2A2486" w14:textId="77777777" w:rsidR="0069254A" w:rsidRPr="00556A80" w:rsidRDefault="0069254A" w:rsidP="00211E74">
            <w:pPr>
              <w:rPr>
                <w:rFonts w:cs="Arial"/>
              </w:rPr>
            </w:pPr>
            <w:r w:rsidRPr="00556A80">
              <w:rPr>
                <w:rFonts w:cs="Arial"/>
              </w:rPr>
              <w:t>Datum afronding referentieopdracht</w:t>
            </w:r>
          </w:p>
        </w:tc>
        <w:tc>
          <w:tcPr>
            <w:tcW w:w="3482" w:type="dxa"/>
          </w:tcPr>
          <w:p w14:paraId="3AC7F15C" w14:textId="77777777" w:rsidR="0069254A" w:rsidRPr="00556A80" w:rsidRDefault="0069254A" w:rsidP="00211E74">
            <w:pPr>
              <w:jc w:val="both"/>
              <w:rPr>
                <w:rFonts w:cs="Arial"/>
              </w:rPr>
            </w:pPr>
          </w:p>
        </w:tc>
      </w:tr>
      <w:tr w:rsidR="0069254A" w:rsidRPr="00556A80" w14:paraId="0660B0F2" w14:textId="77777777" w:rsidTr="00211E74">
        <w:trPr>
          <w:trHeight w:val="300"/>
        </w:trPr>
        <w:tc>
          <w:tcPr>
            <w:tcW w:w="1980" w:type="dxa"/>
          </w:tcPr>
          <w:p w14:paraId="4F2EB422" w14:textId="77777777" w:rsidR="0069254A" w:rsidRDefault="0069254A" w:rsidP="00211E74">
            <w:pPr>
              <w:rPr>
                <w:rFonts w:cs="Arial"/>
              </w:rPr>
            </w:pPr>
            <w:r>
              <w:rPr>
                <w:rFonts w:cs="Arial"/>
              </w:rPr>
              <w:t>Selectiecriteria</w:t>
            </w:r>
          </w:p>
          <w:p w14:paraId="4DC16EEB" w14:textId="77777777" w:rsidR="0069254A" w:rsidRPr="008924B7" w:rsidRDefault="0069254A" w:rsidP="00211E74">
            <w:pPr>
              <w:rPr>
                <w:rFonts w:cs="Arial"/>
              </w:rPr>
            </w:pPr>
          </w:p>
        </w:tc>
        <w:tc>
          <w:tcPr>
            <w:tcW w:w="3260" w:type="dxa"/>
          </w:tcPr>
          <w:p w14:paraId="10C8FCCC" w14:textId="07EF4B11" w:rsidR="0069254A" w:rsidRDefault="0069254A" w:rsidP="00211E74">
            <w:pPr>
              <w:rPr>
                <w:rFonts w:cs="Arial"/>
              </w:rPr>
            </w:pPr>
            <w:r w:rsidRPr="008924B7">
              <w:rPr>
                <w:rFonts w:cs="Arial"/>
              </w:rPr>
              <w:t xml:space="preserve">Deze referentie </w:t>
            </w:r>
            <w:r>
              <w:rPr>
                <w:rFonts w:cs="Arial"/>
              </w:rPr>
              <w:t>heeft betrekking op de volgende selectiecriteria</w:t>
            </w:r>
            <w:r w:rsidR="00915010">
              <w:rPr>
                <w:rFonts w:cs="Arial"/>
              </w:rPr>
              <w:t xml:space="preserve"> (verwijder indien niet van toepassing</w:t>
            </w:r>
            <w:r w:rsidR="0094357A">
              <w:rPr>
                <w:rFonts w:cs="Arial"/>
              </w:rPr>
              <w:t>)</w:t>
            </w:r>
            <w:r>
              <w:rPr>
                <w:rFonts w:cs="Arial"/>
              </w:rPr>
              <w:t>:</w:t>
            </w:r>
          </w:p>
          <w:p w14:paraId="300358BF" w14:textId="77777777" w:rsidR="0094357A" w:rsidRDefault="0094357A" w:rsidP="00211E74">
            <w:pPr>
              <w:rPr>
                <w:rFonts w:cs="Arial"/>
              </w:rPr>
            </w:pPr>
          </w:p>
          <w:p w14:paraId="5977789D" w14:textId="77777777" w:rsidR="0069254A" w:rsidRDefault="00B50260" w:rsidP="00211E74">
            <w:pPr>
              <w:rPr>
                <w:rFonts w:cs="Arial"/>
              </w:rPr>
            </w:pPr>
            <w:r>
              <w:rPr>
                <w:rFonts w:cs="Arial"/>
              </w:rPr>
              <w:t xml:space="preserve">S1: </w:t>
            </w:r>
            <w:r w:rsidRPr="00B50260">
              <w:rPr>
                <w:rFonts w:cs="Arial"/>
              </w:rPr>
              <w:t>Integraliteit en schaal</w:t>
            </w:r>
          </w:p>
          <w:p w14:paraId="0F58A6AD" w14:textId="77777777" w:rsidR="0094357A" w:rsidRDefault="0094357A" w:rsidP="00211E74">
            <w:pPr>
              <w:rPr>
                <w:rFonts w:cs="Arial"/>
              </w:rPr>
            </w:pPr>
          </w:p>
          <w:p w14:paraId="0EEF98F9" w14:textId="77777777" w:rsidR="0094357A" w:rsidRDefault="00B50260" w:rsidP="00211E74">
            <w:r>
              <w:rPr>
                <w:rFonts w:cs="Arial"/>
              </w:rPr>
              <w:t xml:space="preserve">S2: </w:t>
            </w:r>
            <w:r w:rsidR="00C05178">
              <w:t xml:space="preserve">Organisatie en </w:t>
            </w:r>
          </w:p>
          <w:p w14:paraId="5944B748" w14:textId="6C31FD63" w:rsidR="00B50260" w:rsidRDefault="0094357A" w:rsidP="00211E74">
            <w:r>
              <w:t>R</w:t>
            </w:r>
            <w:r w:rsidR="00C05178">
              <w:t>isicobeheersing</w:t>
            </w:r>
          </w:p>
          <w:p w14:paraId="7193A9EB" w14:textId="77777777" w:rsidR="0094357A" w:rsidRDefault="0094357A" w:rsidP="00211E74"/>
          <w:p w14:paraId="62DB081B" w14:textId="77777777" w:rsidR="00C05178" w:rsidRDefault="00C05178" w:rsidP="00211E74">
            <w:r>
              <w:t xml:space="preserve">S3: </w:t>
            </w:r>
            <w:r w:rsidR="00545D46" w:rsidRPr="00DC1AE8">
              <w:t>Ervaring met bestaande bouw en nieuwbouw</w:t>
            </w:r>
          </w:p>
          <w:p w14:paraId="326758AE" w14:textId="77777777" w:rsidR="0094357A" w:rsidRDefault="0094357A" w:rsidP="00211E74"/>
          <w:p w14:paraId="2863A4FA" w14:textId="77777777" w:rsidR="00545D46" w:rsidRDefault="00545D46" w:rsidP="00211E74">
            <w:r>
              <w:t xml:space="preserve">S4: </w:t>
            </w:r>
            <w:r w:rsidR="00B541CD" w:rsidRPr="00B541CD">
              <w:t>Innovatie en toekomstbestendigheid</w:t>
            </w:r>
          </w:p>
          <w:p w14:paraId="439A36A2" w14:textId="77777777" w:rsidR="0094357A" w:rsidRDefault="0094357A" w:rsidP="00211E74"/>
          <w:p w14:paraId="2EC4FB92" w14:textId="66232D39" w:rsidR="00B541CD" w:rsidRPr="008924B7" w:rsidRDefault="00B541CD" w:rsidP="00211E74">
            <w:pPr>
              <w:rPr>
                <w:rFonts w:cs="Arial"/>
              </w:rPr>
            </w:pPr>
            <w:r>
              <w:t xml:space="preserve">S5: </w:t>
            </w:r>
            <w:r w:rsidR="0011041F" w:rsidRPr="0011041F">
              <w:t>Onderhoud en operationeel beheer onder prestatiecontract</w:t>
            </w:r>
          </w:p>
        </w:tc>
        <w:tc>
          <w:tcPr>
            <w:tcW w:w="3482" w:type="dxa"/>
          </w:tcPr>
          <w:p w14:paraId="55F3D5DF" w14:textId="77777777" w:rsidR="0069254A" w:rsidRPr="00556A80" w:rsidRDefault="0069254A" w:rsidP="00211E74">
            <w:pPr>
              <w:jc w:val="both"/>
              <w:rPr>
                <w:rFonts w:cs="Arial"/>
              </w:rPr>
            </w:pPr>
          </w:p>
        </w:tc>
      </w:tr>
      <w:bookmarkEnd w:id="40"/>
    </w:tbl>
    <w:p w14:paraId="76B8F68E" w14:textId="77777777" w:rsidR="0069254A" w:rsidRPr="00556A80" w:rsidRDefault="0069254A" w:rsidP="0069254A">
      <w:pPr>
        <w:rPr>
          <w:rFonts w:cs="Arial"/>
          <w:bCs/>
        </w:rPr>
      </w:pPr>
    </w:p>
    <w:bookmarkEnd w:id="34"/>
    <w:bookmarkEnd w:id="35"/>
    <w:bookmarkEnd w:id="36"/>
    <w:bookmarkEnd w:id="37"/>
    <w:bookmarkEnd w:id="38"/>
    <w:bookmarkEnd w:id="39"/>
    <w:p w14:paraId="0DC858A3" w14:textId="50FC6FB6" w:rsidR="00A55EAA" w:rsidRDefault="00A55EAA"/>
    <w:sectPr w:rsidR="00A55EA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08317" w14:textId="77777777" w:rsidR="006B1E83" w:rsidRDefault="006B1E83" w:rsidP="00A55EAA">
      <w:pPr>
        <w:spacing w:line="240" w:lineRule="auto"/>
      </w:pPr>
      <w:r>
        <w:separator/>
      </w:r>
    </w:p>
  </w:endnote>
  <w:endnote w:type="continuationSeparator" w:id="0">
    <w:p w14:paraId="5A664F84" w14:textId="77777777" w:rsidR="006B1E83" w:rsidRDefault="006B1E83" w:rsidP="00A55E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ED1D3" w14:textId="2E653961" w:rsidR="00A55EAA" w:rsidRDefault="00A55EAA">
    <w:pPr>
      <w:pStyle w:val="Voettekst"/>
    </w:pPr>
    <w:r w:rsidRPr="00556CF3">
      <w:rPr>
        <w:noProof/>
      </w:rPr>
      <w:drawing>
        <wp:anchor distT="0" distB="0" distL="114300" distR="114300" simplePos="0" relativeHeight="251659264" behindDoc="1" locked="0" layoutInCell="1" allowOverlap="1" wp14:anchorId="7C56F8D4" wp14:editId="11F36114">
          <wp:simplePos x="0" y="0"/>
          <wp:positionH relativeFrom="column">
            <wp:posOffset>2965450</wp:posOffset>
          </wp:positionH>
          <wp:positionV relativeFrom="paragraph">
            <wp:posOffset>-76200</wp:posOffset>
          </wp:positionV>
          <wp:extent cx="2667000" cy="469313"/>
          <wp:effectExtent l="0" t="0" r="0" b="635"/>
          <wp:wrapNone/>
          <wp:docPr id="1770895516" name="Afbeelding 5" descr="Afbeelding met Graphics, schermopname, Kleurrijkheid, grafische vormgeving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7926964" name="Afbeelding 5" descr="Afbeelding met Graphics, schermopname, Kleurrijkheid, grafische vormgeving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7000" cy="469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6B9DB" w14:textId="77777777" w:rsidR="006B1E83" w:rsidRDefault="006B1E83" w:rsidP="00A55EAA">
      <w:pPr>
        <w:spacing w:line="240" w:lineRule="auto"/>
      </w:pPr>
      <w:r>
        <w:separator/>
      </w:r>
    </w:p>
  </w:footnote>
  <w:footnote w:type="continuationSeparator" w:id="0">
    <w:p w14:paraId="08622D06" w14:textId="77777777" w:rsidR="006B1E83" w:rsidRDefault="006B1E83" w:rsidP="00A55E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245887"/>
    <w:multiLevelType w:val="hybridMultilevel"/>
    <w:tmpl w:val="ACE0A72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743B9"/>
    <w:multiLevelType w:val="hybridMultilevel"/>
    <w:tmpl w:val="CB4CA0B2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775245">
    <w:abstractNumId w:val="1"/>
  </w:num>
  <w:num w:numId="2" w16cid:durableId="102653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4A"/>
    <w:rsid w:val="0011041F"/>
    <w:rsid w:val="00300370"/>
    <w:rsid w:val="003816BC"/>
    <w:rsid w:val="00545D46"/>
    <w:rsid w:val="0069254A"/>
    <w:rsid w:val="006B1E83"/>
    <w:rsid w:val="00915010"/>
    <w:rsid w:val="0094357A"/>
    <w:rsid w:val="009D48AA"/>
    <w:rsid w:val="00A55EAA"/>
    <w:rsid w:val="00B50260"/>
    <w:rsid w:val="00B541CD"/>
    <w:rsid w:val="00C023B6"/>
    <w:rsid w:val="00C0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56357"/>
  <w15:chartTrackingRefBased/>
  <w15:docId w15:val="{00F50522-3C22-4F19-80E2-E3E4A4D79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9254A"/>
    <w:pPr>
      <w:tabs>
        <w:tab w:val="left" w:pos="-567"/>
      </w:tabs>
      <w:spacing w:after="0" w:line="269" w:lineRule="auto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69254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">
    <w:name w:val="Kop [1]"/>
    <w:basedOn w:val="Kop1"/>
    <w:link w:val="Kop1Char0"/>
    <w:qFormat/>
    <w:rsid w:val="0069254A"/>
    <w:pPr>
      <w:keepLines w:val="0"/>
      <w:pageBreakBefore/>
      <w:widowControl w:val="0"/>
      <w:tabs>
        <w:tab w:val="clear" w:pos="-567"/>
        <w:tab w:val="left" w:pos="0"/>
      </w:tabs>
      <w:spacing w:before="360" w:after="120"/>
    </w:pPr>
    <w:rPr>
      <w:rFonts w:ascii="Arial" w:eastAsia="Times New Roman" w:hAnsi="Arial" w:cs="Times New Roman"/>
      <w:b/>
      <w:color w:val="auto"/>
      <w:kern w:val="28"/>
    </w:rPr>
  </w:style>
  <w:style w:type="character" w:customStyle="1" w:styleId="Kop1Char0">
    <w:name w:val="Kop [1] Char"/>
    <w:link w:val="Kop10"/>
    <w:rsid w:val="0069254A"/>
    <w:rPr>
      <w:rFonts w:ascii="Arial" w:eastAsia="Times New Roman" w:hAnsi="Arial" w:cs="Times New Roman"/>
      <w:b/>
      <w:kern w:val="28"/>
      <w:sz w:val="32"/>
      <w:szCs w:val="32"/>
      <w:lang w:eastAsia="nl-NL"/>
      <w14:ligatures w14:val="none"/>
    </w:rPr>
  </w:style>
  <w:style w:type="character" w:customStyle="1" w:styleId="Kop1Char">
    <w:name w:val="Kop 1 Char"/>
    <w:basedOn w:val="Standaardalinea-lettertype"/>
    <w:link w:val="Kop1"/>
    <w:uiPriority w:val="9"/>
    <w:rsid w:val="0069254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nl-NL"/>
      <w14:ligatures w14:val="none"/>
    </w:rPr>
  </w:style>
  <w:style w:type="paragraph" w:styleId="Koptekst">
    <w:name w:val="header"/>
    <w:basedOn w:val="Standaard"/>
    <w:link w:val="KoptekstChar"/>
    <w:uiPriority w:val="99"/>
    <w:unhideWhenUsed/>
    <w:rsid w:val="00A55EAA"/>
    <w:pPr>
      <w:tabs>
        <w:tab w:val="clear" w:pos="-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55EAA"/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A55EAA"/>
    <w:pPr>
      <w:tabs>
        <w:tab w:val="clear" w:pos="-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55EAA"/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paragraph" w:styleId="Lijstalinea">
    <w:name w:val="List Paragraph"/>
    <w:basedOn w:val="Standaard"/>
    <w:uiPriority w:val="34"/>
    <w:qFormat/>
    <w:rsid w:val="00A55E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67194CC626A46A21139A91ED6BE53" ma:contentTypeVersion="13" ma:contentTypeDescription="Een nieuw document maken." ma:contentTypeScope="" ma:versionID="dec06629691be0a14364c71b74a8c2af">
  <xsd:schema xmlns:xsd="http://www.w3.org/2001/XMLSchema" xmlns:xs="http://www.w3.org/2001/XMLSchema" xmlns:p="http://schemas.microsoft.com/office/2006/metadata/properties" xmlns:ns2="5e62939c-7965-4d0b-99c2-dcf661febbac" xmlns:ns3="2e3d19d9-beb2-434d-913f-177c9cf5bad1" targetNamespace="http://schemas.microsoft.com/office/2006/metadata/properties" ma:root="true" ma:fieldsID="359b3d9ed51ba14a9aef9407b1215afb" ns2:_="" ns3:_="">
    <xsd:import namespace="5e62939c-7965-4d0b-99c2-dcf661febbac"/>
    <xsd:import namespace="2e3d19d9-beb2-434d-913f-177c9cf5ba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62939c-7965-4d0b-99c2-dcf661feb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ce34924-af3f-43fb-8d2c-c827b903e8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d19d9-beb2-434d-913f-177c9cf5ba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d26b166-8b2c-43fd-a32e-46bbf3ec65f2}" ma:internalName="TaxCatchAll" ma:showField="CatchAllData" ma:web="2e3d19d9-beb2-434d-913f-177c9cf5ba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62939c-7965-4d0b-99c2-dcf661febbac">
      <Terms xmlns="http://schemas.microsoft.com/office/infopath/2007/PartnerControls"/>
    </lcf76f155ced4ddcb4097134ff3c332f>
    <TaxCatchAll xmlns="2e3d19d9-beb2-434d-913f-177c9cf5bad1" xsi:nil="true"/>
  </documentManagement>
</p:properties>
</file>

<file path=customXml/itemProps1.xml><?xml version="1.0" encoding="utf-8"?>
<ds:datastoreItem xmlns:ds="http://schemas.openxmlformats.org/officeDocument/2006/customXml" ds:itemID="{B37829B3-7457-4B1A-A7E5-1B9A8272E3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9F0A6C-73C7-40EA-888E-A9298EC68442}"/>
</file>

<file path=customXml/itemProps3.xml><?xml version="1.0" encoding="utf-8"?>
<ds:datastoreItem xmlns:ds="http://schemas.openxmlformats.org/officeDocument/2006/customXml" ds:itemID="{6A47E0F2-7CFC-4A82-9345-BB55BD04F274}"/>
</file>

<file path=customXml/itemProps4.xml><?xml version="1.0" encoding="utf-8"?>
<ds:datastoreItem xmlns:ds="http://schemas.openxmlformats.org/officeDocument/2006/customXml" ds:itemID="{D5E7CE84-0650-4048-B762-95F013AF1F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Henk de Waal</dc:creator>
  <cp:keywords/>
  <dc:description/>
  <cp:lastModifiedBy>Henk de Waal | Gotokyo</cp:lastModifiedBy>
  <cp:revision>10</cp:revision>
  <dcterms:created xsi:type="dcterms:W3CDTF">2025-10-01T17:36:00Z</dcterms:created>
  <dcterms:modified xsi:type="dcterms:W3CDTF">2025-10-01T17:44:00Z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0x010100F1767194CC626A46A21139A91ED6BE53</vt:lpwstr>
  </property>
</Properties>
</file>